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C" w:rsidRPr="008679E5" w:rsidRDefault="0007515C" w:rsidP="0007515C">
      <w:pPr>
        <w:spacing w:line="240" w:lineRule="auto"/>
        <w:ind w:firstLineChars="0" w:firstLine="0"/>
        <w:jc w:val="center"/>
        <w:rPr>
          <w:b/>
          <w:sz w:val="44"/>
          <w:szCs w:val="44"/>
        </w:rPr>
      </w:pPr>
      <w:r w:rsidRPr="008679E5">
        <w:rPr>
          <w:rFonts w:hint="eastAsia"/>
          <w:b/>
          <w:sz w:val="44"/>
          <w:szCs w:val="44"/>
        </w:rPr>
        <w:t>述职报告</w:t>
      </w:r>
    </w:p>
    <w:p w:rsidR="0007515C" w:rsidRDefault="0007515C" w:rsidP="0007515C">
      <w:pPr>
        <w:spacing w:line="240" w:lineRule="auto"/>
        <w:ind w:firstLineChars="0" w:firstLine="0"/>
        <w:jc w:val="center"/>
        <w:rPr>
          <w:color w:val="000000"/>
          <w:sz w:val="28"/>
          <w:szCs w:val="28"/>
        </w:rPr>
      </w:pPr>
      <w:r w:rsidRPr="008679E5">
        <w:rPr>
          <w:rFonts w:asciiTheme="minorEastAsia" w:eastAsiaTheme="minorEastAsia" w:hAnsiTheme="minorEastAsia" w:cstheme="minorEastAsia" w:hint="eastAsia"/>
          <w:sz w:val="28"/>
          <w:szCs w:val="28"/>
        </w:rPr>
        <w:t>武进区鸣凰中学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花晓东</w:t>
      </w:r>
    </w:p>
    <w:p w:rsidR="00B1528C" w:rsidRPr="00264359" w:rsidRDefault="00B1528C" w:rsidP="0007515C">
      <w:pPr>
        <w:spacing w:line="560" w:lineRule="exact"/>
        <w:ind w:firstLineChars="0" w:firstLine="0"/>
        <w:rPr>
          <w:sz w:val="28"/>
          <w:szCs w:val="28"/>
        </w:rPr>
      </w:pPr>
      <w:r w:rsidRPr="00264359">
        <w:rPr>
          <w:rFonts w:hint="eastAsia"/>
          <w:color w:val="000000"/>
          <w:sz w:val="28"/>
          <w:szCs w:val="28"/>
        </w:rPr>
        <w:t>各位同仁：</w:t>
      </w:r>
      <w:r w:rsidRPr="00264359">
        <w:rPr>
          <w:sz w:val="28"/>
          <w:szCs w:val="28"/>
        </w:rPr>
        <w:t xml:space="preserve"> </w:t>
      </w:r>
    </w:p>
    <w:p w:rsidR="00B1528C" w:rsidRPr="00264359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本学年，在学校党支部的领导下，我积极参加每月的主题党日活动</w:t>
      </w:r>
      <w:r w:rsidR="0084507D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，</w:t>
      </w:r>
      <w:r w:rsidR="0084507D"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不断提高思想认识和政治觉悟，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能够全面贯彻党的教育方针，</w:t>
      </w:r>
      <w:r w:rsidR="0084507D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在思想上、政治上与党中央保持高度一致；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模范遵守国家法律、法规和各项规章制度；工作中廉洁自律，积极作为，努力进取，做到自重、自警、自律，多谋事、不谋人，团结协作，关心群众，时刻以师德规范要求自己，以党员标准对照自己，努力成为老师、学生的表率。</w:t>
      </w:r>
    </w:p>
    <w:p w:rsidR="00B1528C" w:rsidRPr="00264359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一年来，按照学校党支部、校行政的决策部署，我始终明确自己的职责、摆正自己的位置，主要做了以下工作：</w:t>
      </w:r>
    </w:p>
    <w:p w:rsidR="00533E41" w:rsidRPr="0007515C" w:rsidRDefault="00533E41" w:rsidP="0007515C">
      <w:pPr>
        <w:spacing w:line="560" w:lineRule="exact"/>
        <w:ind w:firstLine="562"/>
        <w:jc w:val="left"/>
        <w:rPr>
          <w:b/>
          <w:color w:val="000000"/>
          <w:sz w:val="28"/>
          <w:szCs w:val="28"/>
        </w:rPr>
      </w:pPr>
      <w:r w:rsidRPr="0007515C">
        <w:rPr>
          <w:rFonts w:hint="eastAsia"/>
          <w:b/>
          <w:color w:val="000000"/>
          <w:sz w:val="28"/>
          <w:szCs w:val="28"/>
        </w:rPr>
        <w:t>一、安全第一</w:t>
      </w:r>
    </w:p>
    <w:p w:rsidR="00DC6BD1" w:rsidRPr="00264359" w:rsidRDefault="00DC6BD1" w:rsidP="0007515C">
      <w:pPr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我校</w:t>
      </w:r>
      <w:r w:rsidRPr="00264359">
        <w:rPr>
          <w:rFonts w:hint="eastAsia"/>
          <w:color w:val="000000"/>
          <w:sz w:val="28"/>
          <w:szCs w:val="28"/>
        </w:rPr>
        <w:t>承担“市队校办”</w:t>
      </w:r>
      <w:r>
        <w:rPr>
          <w:rFonts w:hint="eastAsia"/>
          <w:color w:val="000000"/>
          <w:sz w:val="28"/>
          <w:szCs w:val="28"/>
        </w:rPr>
        <w:t>女曲、赛艇、男手（甲组）</w:t>
      </w:r>
      <w:r w:rsidRPr="00264359">
        <w:rPr>
          <w:rFonts w:hint="eastAsia"/>
          <w:color w:val="000000"/>
          <w:sz w:val="28"/>
          <w:szCs w:val="28"/>
        </w:rPr>
        <w:t>三个项目</w:t>
      </w:r>
      <w:r>
        <w:rPr>
          <w:rFonts w:hint="eastAsia"/>
          <w:color w:val="000000"/>
          <w:sz w:val="28"/>
          <w:szCs w:val="28"/>
        </w:rPr>
        <w:t>后勤保障</w:t>
      </w:r>
      <w:r w:rsidRPr="00264359">
        <w:rPr>
          <w:rFonts w:hint="eastAsia"/>
          <w:color w:val="000000"/>
          <w:sz w:val="28"/>
          <w:szCs w:val="28"/>
        </w:rPr>
        <w:t>重任，</w:t>
      </w:r>
      <w:r>
        <w:rPr>
          <w:rFonts w:hint="eastAsia"/>
          <w:color w:val="000000"/>
          <w:sz w:val="28"/>
          <w:szCs w:val="28"/>
        </w:rPr>
        <w:t>安全工作一直是我们工作的重中之重。</w:t>
      </w:r>
    </w:p>
    <w:p w:rsidR="00533E41" w:rsidRDefault="00533E41" w:rsidP="0007515C">
      <w:pPr>
        <w:spacing w:line="560" w:lineRule="exact"/>
        <w:ind w:firstLine="560"/>
        <w:rPr>
          <w:color w:val="000000"/>
          <w:sz w:val="28"/>
          <w:szCs w:val="28"/>
        </w:rPr>
      </w:pPr>
      <w:r w:rsidRPr="00264359">
        <w:rPr>
          <w:rFonts w:hint="eastAsia"/>
          <w:color w:val="000000"/>
          <w:sz w:val="28"/>
          <w:szCs w:val="28"/>
        </w:rPr>
        <w:t>1月22日晚9:50，区教育局对</w:t>
      </w:r>
      <w:r w:rsidR="00811386">
        <w:rPr>
          <w:rFonts w:hint="eastAsia"/>
          <w:color w:val="000000"/>
          <w:sz w:val="28"/>
          <w:szCs w:val="28"/>
        </w:rPr>
        <w:t>我校</w:t>
      </w:r>
      <w:r w:rsidRPr="00264359">
        <w:rPr>
          <w:rFonts w:hint="eastAsia"/>
          <w:color w:val="000000"/>
          <w:sz w:val="28"/>
          <w:szCs w:val="28"/>
        </w:rPr>
        <w:t>运动员宿舍管理进行“四</w:t>
      </w:r>
      <w:proofErr w:type="gramStart"/>
      <w:r w:rsidRPr="00264359">
        <w:rPr>
          <w:rFonts w:hint="eastAsia"/>
          <w:color w:val="000000"/>
          <w:sz w:val="28"/>
          <w:szCs w:val="28"/>
        </w:rPr>
        <w:t>不</w:t>
      </w:r>
      <w:proofErr w:type="gramEnd"/>
      <w:r w:rsidRPr="00264359">
        <w:rPr>
          <w:rFonts w:hint="eastAsia"/>
          <w:color w:val="000000"/>
          <w:sz w:val="28"/>
          <w:szCs w:val="28"/>
        </w:rPr>
        <w:t>两直”突击检查，发现赛艇</w:t>
      </w:r>
      <w:proofErr w:type="gramStart"/>
      <w:r w:rsidRPr="00264359">
        <w:rPr>
          <w:rFonts w:hint="eastAsia"/>
          <w:color w:val="000000"/>
          <w:sz w:val="28"/>
          <w:szCs w:val="28"/>
        </w:rPr>
        <w:t>队卫生</w:t>
      </w:r>
      <w:proofErr w:type="gramEnd"/>
      <w:r w:rsidRPr="00264359">
        <w:rPr>
          <w:rFonts w:hint="eastAsia"/>
          <w:color w:val="000000"/>
          <w:sz w:val="28"/>
          <w:szCs w:val="28"/>
        </w:rPr>
        <w:t>内务、就寝纪律、安全用电等方面存在一定的问题。针对这些问题，</w:t>
      </w:r>
      <w:proofErr w:type="gramStart"/>
      <w:r w:rsidRPr="00264359">
        <w:rPr>
          <w:rFonts w:hint="eastAsia"/>
          <w:color w:val="000000"/>
          <w:sz w:val="28"/>
          <w:szCs w:val="28"/>
        </w:rPr>
        <w:t>学校第</w:t>
      </w:r>
      <w:proofErr w:type="gramEnd"/>
      <w:r w:rsidRPr="00264359">
        <w:rPr>
          <w:rFonts w:hint="eastAsia"/>
          <w:color w:val="000000"/>
          <w:sz w:val="28"/>
          <w:szCs w:val="28"/>
        </w:rPr>
        <w:t>一时间联系告知相关项目主教练，并于1月23日上午，由徐文明校长、</w:t>
      </w:r>
      <w:r w:rsidR="00811386">
        <w:rPr>
          <w:rFonts w:hint="eastAsia"/>
          <w:color w:val="000000"/>
          <w:sz w:val="28"/>
          <w:szCs w:val="28"/>
        </w:rPr>
        <w:t>我</w:t>
      </w:r>
      <w:r w:rsidRPr="00264359">
        <w:rPr>
          <w:rFonts w:hint="eastAsia"/>
          <w:color w:val="000000"/>
          <w:sz w:val="28"/>
          <w:szCs w:val="28"/>
        </w:rPr>
        <w:t>会同总务处人员，到宿舍现场迅速进行了实地整改。1月23日下午3:00，学校召开了所有运动队主教练工作会议，明确要求加强</w:t>
      </w:r>
      <w:proofErr w:type="gramStart"/>
      <w:r w:rsidRPr="00264359">
        <w:rPr>
          <w:rFonts w:hint="eastAsia"/>
          <w:color w:val="000000"/>
          <w:sz w:val="28"/>
          <w:szCs w:val="28"/>
        </w:rPr>
        <w:t>并落细落实</w:t>
      </w:r>
      <w:proofErr w:type="gramEnd"/>
      <w:r w:rsidRPr="00264359">
        <w:rPr>
          <w:rFonts w:hint="eastAsia"/>
          <w:color w:val="000000"/>
          <w:sz w:val="28"/>
          <w:szCs w:val="28"/>
        </w:rPr>
        <w:t>各项常规管理特别是安全管理，坚决做到不留一处死角，不漏一块盲区，不剩一个隐患，全面提升本质安全水平，力求精益求精，万无一失。1月24日上午10:00，学校再次召开了全体教练员、运动员会议，强调教练员在注重科学训练的同时，要进一步加强对运动员的思想教育、纪律教</w:t>
      </w:r>
      <w:r w:rsidRPr="00264359">
        <w:rPr>
          <w:rFonts w:hint="eastAsia"/>
          <w:color w:val="000000"/>
          <w:sz w:val="28"/>
          <w:szCs w:val="28"/>
        </w:rPr>
        <w:lastRenderedPageBreak/>
        <w:t>育、行为教育、安全教育、卫生教育和相应管理，特别是运动安全、住宿安全和车辆安全等，一旦发生突发问题，教练员必须第一时间妥善应对处置并及时上报。2月5日上午9：00，区教育局再次到学校复查运动员宿舍的整改成效，并关心留校运动员的训练生活。2024年2月5日上午10：30，武进区教育局会同消防大队对我校宿舍进行了消防、电气检查。2月6日下午，江苏省体育局吴兵成副局长带队来</w:t>
      </w:r>
      <w:r w:rsidR="00811386">
        <w:rPr>
          <w:rFonts w:hint="eastAsia"/>
          <w:color w:val="000000"/>
          <w:sz w:val="28"/>
          <w:szCs w:val="28"/>
        </w:rPr>
        <w:t>我校</w:t>
      </w:r>
      <w:r w:rsidRPr="00264359">
        <w:rPr>
          <w:rFonts w:hint="eastAsia"/>
          <w:color w:val="000000"/>
          <w:sz w:val="28"/>
          <w:szCs w:val="28"/>
        </w:rPr>
        <w:t>检查督导体育领域风险隐患排查整治工作。2月18日上午，</w:t>
      </w:r>
      <w:r w:rsidR="00811386">
        <w:rPr>
          <w:rFonts w:hint="eastAsia"/>
          <w:color w:val="000000"/>
          <w:sz w:val="28"/>
          <w:szCs w:val="28"/>
        </w:rPr>
        <w:t>我校召开</w:t>
      </w:r>
      <w:r w:rsidRPr="00264359">
        <w:rPr>
          <w:rFonts w:hint="eastAsia"/>
          <w:color w:val="000000"/>
          <w:sz w:val="28"/>
          <w:szCs w:val="28"/>
        </w:rPr>
        <w:t>党政会议，再次强调了安全责任重于泰山。2月19日下午3:00，召开校园安全工作会议，研究部署春季开学校园安全工作，进一步加强了学校食堂、宿舍、实验室及门卫的常态化管理。2月21日上午，武进区教育局吴静波主任</w:t>
      </w:r>
      <w:proofErr w:type="gramStart"/>
      <w:r w:rsidRPr="00264359">
        <w:rPr>
          <w:rFonts w:hint="eastAsia"/>
          <w:color w:val="000000"/>
          <w:sz w:val="28"/>
          <w:szCs w:val="28"/>
        </w:rPr>
        <w:t>会同杭燕来校</w:t>
      </w:r>
      <w:proofErr w:type="gramEnd"/>
      <w:r w:rsidRPr="00264359">
        <w:rPr>
          <w:rFonts w:hint="eastAsia"/>
          <w:color w:val="000000"/>
          <w:sz w:val="28"/>
          <w:szCs w:val="28"/>
        </w:rPr>
        <w:t>检查开学工作，重点巡查了食堂、宿舍、化学实验室等重点部位。2月26日上午8:00，召开运动员（青年教师）宿舍安全管理专题会议，部署</w:t>
      </w:r>
      <w:proofErr w:type="gramStart"/>
      <w:r w:rsidRPr="00264359">
        <w:rPr>
          <w:rFonts w:hint="eastAsia"/>
          <w:color w:val="000000"/>
          <w:sz w:val="28"/>
          <w:szCs w:val="28"/>
        </w:rPr>
        <w:t>校园消防</w:t>
      </w:r>
      <w:proofErr w:type="gramEnd"/>
      <w:r w:rsidRPr="00264359">
        <w:rPr>
          <w:rFonts w:hint="eastAsia"/>
          <w:color w:val="000000"/>
          <w:sz w:val="28"/>
          <w:szCs w:val="28"/>
        </w:rPr>
        <w:t>安全隐患重点排查整改工作。2月26日上午8:50，鸣</w:t>
      </w:r>
      <w:proofErr w:type="gramStart"/>
      <w:r w:rsidRPr="00264359">
        <w:rPr>
          <w:rFonts w:hint="eastAsia"/>
          <w:color w:val="000000"/>
          <w:sz w:val="28"/>
          <w:szCs w:val="28"/>
        </w:rPr>
        <w:t>凰</w:t>
      </w:r>
      <w:proofErr w:type="gramEnd"/>
      <w:r w:rsidRPr="00264359">
        <w:rPr>
          <w:rFonts w:hint="eastAsia"/>
          <w:color w:val="000000"/>
          <w:sz w:val="28"/>
          <w:szCs w:val="28"/>
        </w:rPr>
        <w:t>派出所孙振华所长来校作校园安全专题报告。2月27日上午9:00，学校对所有宿舍拉网式检查，发现问题立即整改。2月27日中午12:00，召开住校</w:t>
      </w:r>
      <w:proofErr w:type="gramStart"/>
      <w:r w:rsidRPr="00264359">
        <w:rPr>
          <w:rFonts w:hint="eastAsia"/>
          <w:color w:val="000000"/>
          <w:sz w:val="28"/>
          <w:szCs w:val="28"/>
        </w:rPr>
        <w:t>教师消防</w:t>
      </w:r>
      <w:proofErr w:type="gramEnd"/>
      <w:r w:rsidRPr="00264359">
        <w:rPr>
          <w:rFonts w:hint="eastAsia"/>
          <w:color w:val="000000"/>
          <w:sz w:val="28"/>
          <w:szCs w:val="28"/>
        </w:rPr>
        <w:t>安全专题会议，针对上午检查中发现的问题，要求立行立改。</w:t>
      </w:r>
    </w:p>
    <w:p w:rsidR="00DC6BD1" w:rsidRPr="00264359" w:rsidRDefault="00DC6BD1" w:rsidP="0007515C">
      <w:pPr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今后，我们一定会</w:t>
      </w:r>
      <w:r w:rsidRPr="00264359">
        <w:rPr>
          <w:rFonts w:hint="eastAsia"/>
          <w:color w:val="000000"/>
          <w:sz w:val="28"/>
          <w:szCs w:val="28"/>
        </w:rPr>
        <w:t>全面梳理各个环节涉及的安全风险点，提升“人人担当尽责”的凝聚力，将“时时放心不下”的责任感转化为“事事心中有底”的行动力，真正把安全管理各项措施落实到每一个环节，体现在每一个细节。</w:t>
      </w:r>
    </w:p>
    <w:p w:rsidR="00B1528C" w:rsidRPr="0007515C" w:rsidRDefault="0007515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cs="Times New Roman"/>
          <w:b/>
          <w:color w:val="000000"/>
          <w:kern w:val="2"/>
          <w:sz w:val="28"/>
          <w:szCs w:val="28"/>
          <w:shd w:val="clear" w:color="auto" w:fill="FFFFFF"/>
        </w:rPr>
      </w:pPr>
      <w:r w:rsidRPr="0007515C">
        <w:rPr>
          <w:rFonts w:cs="Times New Roman" w:hint="eastAsia"/>
          <w:b/>
          <w:color w:val="000000"/>
          <w:kern w:val="2"/>
          <w:sz w:val="28"/>
          <w:szCs w:val="28"/>
          <w:shd w:val="clear" w:color="auto" w:fill="FFFFFF"/>
        </w:rPr>
        <w:t>二、</w:t>
      </w:r>
      <w:r w:rsidR="00533E41" w:rsidRPr="0007515C">
        <w:rPr>
          <w:rFonts w:cs="Times New Roman" w:hint="eastAsia"/>
          <w:b/>
          <w:color w:val="000000"/>
          <w:kern w:val="2"/>
          <w:sz w:val="28"/>
          <w:szCs w:val="28"/>
          <w:shd w:val="clear" w:color="auto" w:fill="FFFFFF"/>
        </w:rPr>
        <w:t>两项工程</w:t>
      </w:r>
    </w:p>
    <w:p w:rsidR="00B1528C" w:rsidRPr="00264359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  今年主要实施了2项工程：115万的消防改造工程，使全校通过了第三方的消防低风险评估；48万的食堂三楼提升改造工程，进一</w:t>
      </w:r>
      <w:proofErr w:type="gramStart"/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lastRenderedPageBreak/>
        <w:t>步改善</w:t>
      </w:r>
      <w:proofErr w:type="gramEnd"/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了运动队的就餐环境，为他们在今后比赛中取得佳绩做好保障工作！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值得一提的是：历经3年，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9月27日，学校42527.44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平方米的土地终于有了不动产证！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12月我校被评为常州市教育装备管理应用示范校，</w:t>
      </w:r>
    </w:p>
    <w:p w:rsidR="00B1528C" w:rsidRPr="0007515C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cs="Times New Roman"/>
          <w:b/>
          <w:color w:val="000000"/>
          <w:kern w:val="2"/>
          <w:sz w:val="28"/>
          <w:szCs w:val="28"/>
          <w:shd w:val="clear" w:color="auto" w:fill="FFFFFF"/>
        </w:rPr>
      </w:pPr>
      <w:r w:rsidRPr="0007515C">
        <w:rPr>
          <w:rFonts w:cs="Times New Roman" w:hint="eastAsia"/>
          <w:b/>
          <w:color w:val="000000"/>
          <w:kern w:val="2"/>
          <w:sz w:val="28"/>
          <w:szCs w:val="28"/>
          <w:shd w:val="clear" w:color="auto" w:fill="FFFFFF"/>
        </w:rPr>
        <w:t>三、</w:t>
      </w:r>
      <w:r w:rsidR="00533E41" w:rsidRPr="0007515C">
        <w:rPr>
          <w:rFonts w:cs="Times New Roman" w:hint="eastAsia"/>
          <w:b/>
          <w:color w:val="000000"/>
          <w:kern w:val="2"/>
          <w:sz w:val="28"/>
          <w:szCs w:val="28"/>
          <w:shd w:val="clear" w:color="auto" w:fill="FFFFFF"/>
        </w:rPr>
        <w:t>三支市队</w:t>
      </w:r>
    </w:p>
    <w:p w:rsidR="00264359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我校女子曲棍球、</w:t>
      </w:r>
      <w:proofErr w:type="gramStart"/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皮划赛艇</w:t>
      </w:r>
      <w:proofErr w:type="gramEnd"/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、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手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球三支常州市队省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级各类比赛中屡屡夺冠，为学校取得了很多荣誉。</w:t>
      </w:r>
    </w:p>
    <w:p w:rsidR="00B1528C" w:rsidRPr="00264359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除体育比赛外，我校2021年9月成立的常州体育运动学校武进办学点第一届学生已顺利毕业，共7人参加了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23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年的全国体育对口高考，</w:t>
      </w:r>
      <w:r w:rsid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5人考入本科，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1名升入北京体育大学。我也被评为2018-2022年度常州市群众体育先进个人。</w:t>
      </w:r>
    </w:p>
    <w:p w:rsidR="000F72A0" w:rsidRPr="0007515C" w:rsidRDefault="0007515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b/>
          <w:color w:val="000000"/>
          <w:sz w:val="28"/>
          <w:szCs w:val="28"/>
        </w:rPr>
      </w:pPr>
      <w:r w:rsidRPr="0007515C">
        <w:rPr>
          <w:rFonts w:hint="eastAsia"/>
          <w:b/>
          <w:color w:val="000000"/>
          <w:sz w:val="28"/>
          <w:szCs w:val="28"/>
        </w:rPr>
        <w:t>四、</w:t>
      </w:r>
      <w:r w:rsidR="00B1528C" w:rsidRPr="0007515C">
        <w:rPr>
          <w:rFonts w:hint="eastAsia"/>
          <w:b/>
          <w:color w:val="000000"/>
          <w:sz w:val="28"/>
          <w:szCs w:val="28"/>
        </w:rPr>
        <w:t>党建</w:t>
      </w:r>
      <w:r w:rsidR="000F72A0" w:rsidRPr="0007515C">
        <w:rPr>
          <w:rFonts w:hint="eastAsia"/>
          <w:b/>
          <w:color w:val="000000"/>
          <w:sz w:val="28"/>
          <w:szCs w:val="28"/>
        </w:rPr>
        <w:t>1+3</w:t>
      </w:r>
    </w:p>
    <w:p w:rsidR="00EC3B10" w:rsidRPr="00876808" w:rsidRDefault="00876808" w:rsidP="0007515C">
      <w:pPr>
        <w:spacing w:line="560" w:lineRule="exact"/>
        <w:ind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我校党建工作以“暖心”为品牌，以“惠化”为抓手，以党建带团</w:t>
      </w:r>
      <w:r w:rsidRPr="00052A8E">
        <w:rPr>
          <w:rFonts w:hint="eastAsia"/>
          <w:color w:val="000000"/>
          <w:sz w:val="28"/>
          <w:szCs w:val="28"/>
        </w:rPr>
        <w:t>建，</w:t>
      </w:r>
      <w:r w:rsidR="00EC3B10" w:rsidRPr="00876808">
        <w:rPr>
          <w:color w:val="000000"/>
          <w:sz w:val="28"/>
          <w:szCs w:val="28"/>
        </w:rPr>
        <w:t>作为党支部副书记，</w:t>
      </w:r>
      <w:r w:rsidR="00EC3B10" w:rsidRPr="00876808">
        <w:rPr>
          <w:rFonts w:hint="eastAsia"/>
          <w:color w:val="000000"/>
          <w:sz w:val="28"/>
          <w:szCs w:val="28"/>
        </w:rPr>
        <w:t>我</w:t>
      </w:r>
      <w:r w:rsidR="00EC3B10" w:rsidRPr="00876808">
        <w:rPr>
          <w:color w:val="000000"/>
          <w:sz w:val="28"/>
          <w:szCs w:val="28"/>
        </w:rPr>
        <w:t>要有高度的政治敏锐性，要及时、准确地领会党的政治</w:t>
      </w:r>
      <w:r w:rsidR="00EC3B10" w:rsidRPr="00876808">
        <w:rPr>
          <w:rFonts w:hint="eastAsia"/>
          <w:color w:val="000000"/>
          <w:sz w:val="28"/>
          <w:szCs w:val="28"/>
        </w:rPr>
        <w:t>纲</w:t>
      </w:r>
      <w:r w:rsidR="00EC3B10" w:rsidRPr="00876808">
        <w:rPr>
          <w:color w:val="000000"/>
          <w:sz w:val="28"/>
          <w:szCs w:val="28"/>
        </w:rPr>
        <w:t>领实质，举好旗帜，指引方向，走对路线，决不能偏离前进方向。</w:t>
      </w:r>
      <w:r w:rsidR="00EC3B10" w:rsidRPr="00876808">
        <w:rPr>
          <w:rFonts w:hint="eastAsia"/>
          <w:color w:val="000000"/>
          <w:sz w:val="28"/>
          <w:szCs w:val="28"/>
        </w:rPr>
        <w:t>平时</w:t>
      </w:r>
      <w:r w:rsidR="00EC3B10" w:rsidRPr="00876808">
        <w:rPr>
          <w:color w:val="000000"/>
          <w:sz w:val="28"/>
          <w:szCs w:val="28"/>
        </w:rPr>
        <w:t>紧密结合</w:t>
      </w:r>
      <w:r w:rsidR="00EC3B10" w:rsidRPr="00876808">
        <w:rPr>
          <w:rFonts w:hint="eastAsia"/>
          <w:color w:val="000000"/>
          <w:sz w:val="28"/>
          <w:szCs w:val="28"/>
        </w:rPr>
        <w:t>学校</w:t>
      </w:r>
      <w:r w:rsidR="00EC3B10" w:rsidRPr="00876808">
        <w:rPr>
          <w:color w:val="000000"/>
          <w:sz w:val="28"/>
          <w:szCs w:val="28"/>
        </w:rPr>
        <w:t>实际工作，深入</w:t>
      </w:r>
      <w:r w:rsidR="00EC3B10" w:rsidRPr="00876808">
        <w:rPr>
          <w:rFonts w:hint="eastAsia"/>
          <w:color w:val="000000"/>
          <w:sz w:val="28"/>
          <w:szCs w:val="28"/>
        </w:rPr>
        <w:t>学习</w:t>
      </w:r>
      <w:r w:rsidR="00EC3B10" w:rsidRPr="00876808">
        <w:rPr>
          <w:color w:val="000000"/>
          <w:sz w:val="28"/>
          <w:szCs w:val="28"/>
        </w:rPr>
        <w:t>党的重要思想，</w:t>
      </w:r>
      <w:r w:rsidR="00EC3B10" w:rsidRPr="00876808">
        <w:rPr>
          <w:rFonts w:hint="eastAsia"/>
          <w:color w:val="000000"/>
          <w:sz w:val="28"/>
          <w:szCs w:val="28"/>
        </w:rPr>
        <w:t>加强党对宣传工作的领导，落实意识形态工作责任制，加强教职工思想政治工作，</w:t>
      </w:r>
      <w:r w:rsidR="00EC3B10" w:rsidRPr="00876808">
        <w:rPr>
          <w:color w:val="000000"/>
          <w:sz w:val="28"/>
          <w:szCs w:val="28"/>
        </w:rPr>
        <w:t>提高运用科学理论分析和解决实际问题</w:t>
      </w:r>
      <w:r w:rsidR="00EC3B10" w:rsidRPr="00876808">
        <w:rPr>
          <w:rFonts w:hint="eastAsia"/>
          <w:color w:val="000000"/>
          <w:sz w:val="28"/>
          <w:szCs w:val="28"/>
        </w:rPr>
        <w:t>的</w:t>
      </w:r>
      <w:r w:rsidR="00EC3B10" w:rsidRPr="00876808">
        <w:rPr>
          <w:color w:val="000000"/>
          <w:sz w:val="28"/>
          <w:szCs w:val="28"/>
        </w:rPr>
        <w:t>能力，</w:t>
      </w:r>
      <w:r w:rsidR="00EC3B10" w:rsidRPr="00876808">
        <w:rPr>
          <w:rFonts w:hint="eastAsia"/>
          <w:color w:val="000000"/>
          <w:sz w:val="28"/>
          <w:szCs w:val="28"/>
        </w:rPr>
        <w:t>加强</w:t>
      </w:r>
      <w:r w:rsidR="00EC3B10" w:rsidRPr="00876808">
        <w:rPr>
          <w:color w:val="000000"/>
          <w:sz w:val="28"/>
          <w:szCs w:val="28"/>
        </w:rPr>
        <w:t>理想</w:t>
      </w:r>
      <w:r w:rsidR="00EC3B10" w:rsidRPr="00876808">
        <w:rPr>
          <w:rFonts w:hint="eastAsia"/>
          <w:color w:val="000000"/>
          <w:sz w:val="28"/>
          <w:szCs w:val="28"/>
        </w:rPr>
        <w:t>信念教育和思想道德建设</w:t>
      </w:r>
      <w:r w:rsidR="00EC3B10" w:rsidRPr="00876808">
        <w:rPr>
          <w:color w:val="000000"/>
          <w:sz w:val="28"/>
          <w:szCs w:val="28"/>
        </w:rPr>
        <w:t>，使自己成为实践社会主义核心价值</w:t>
      </w:r>
      <w:r w:rsidR="00EC3B10" w:rsidRPr="00876808">
        <w:rPr>
          <w:rFonts w:hint="eastAsia"/>
          <w:color w:val="000000"/>
          <w:sz w:val="28"/>
          <w:szCs w:val="28"/>
        </w:rPr>
        <w:t>观</w:t>
      </w:r>
      <w:r w:rsidR="00EC3B10" w:rsidRPr="00876808">
        <w:rPr>
          <w:color w:val="000000"/>
          <w:sz w:val="28"/>
          <w:szCs w:val="28"/>
        </w:rPr>
        <w:t>的模范，做共产主义远大理想和中国特色社会主义共同理想的坚定信仰者、社会和谐的积极促进者。</w:t>
      </w:r>
    </w:p>
    <w:p w:rsidR="00EC3B10" w:rsidRPr="00876808" w:rsidRDefault="00EC3B10" w:rsidP="0007515C">
      <w:pPr>
        <w:spacing w:line="560" w:lineRule="exact"/>
        <w:ind w:firstLine="560"/>
        <w:jc w:val="left"/>
        <w:rPr>
          <w:color w:val="000000"/>
          <w:sz w:val="28"/>
          <w:szCs w:val="28"/>
        </w:rPr>
      </w:pPr>
      <w:r w:rsidRPr="00876808">
        <w:rPr>
          <w:rFonts w:hint="eastAsia"/>
          <w:color w:val="000000"/>
          <w:sz w:val="28"/>
          <w:szCs w:val="28"/>
        </w:rPr>
        <w:t>严格落实意识形态工作责任制，不断增强党的领导力。管好党的意识形态工作，是思想建党的重要内容，意识形态工作要常抓不懈，久久为功。提高政治站位，把社会效益放在首位，把对党负责和人民</w:t>
      </w:r>
      <w:r w:rsidRPr="00876808">
        <w:rPr>
          <w:rFonts w:hint="eastAsia"/>
          <w:color w:val="000000"/>
          <w:sz w:val="28"/>
          <w:szCs w:val="28"/>
        </w:rPr>
        <w:lastRenderedPageBreak/>
        <w:t>负责统一起来，把服务群众同教育引导群众结合起来，讲述</w:t>
      </w:r>
      <w:proofErr w:type="gramStart"/>
      <w:r w:rsidRPr="00876808">
        <w:rPr>
          <w:rFonts w:hint="eastAsia"/>
          <w:color w:val="000000"/>
          <w:sz w:val="28"/>
          <w:szCs w:val="28"/>
        </w:rPr>
        <w:t>好鸣中</w:t>
      </w:r>
      <w:proofErr w:type="gramEnd"/>
      <w:r w:rsidRPr="00876808">
        <w:rPr>
          <w:rFonts w:hint="eastAsia"/>
          <w:color w:val="000000"/>
          <w:sz w:val="28"/>
          <w:szCs w:val="28"/>
        </w:rPr>
        <w:t>故事、传播</w:t>
      </w:r>
      <w:proofErr w:type="gramStart"/>
      <w:r w:rsidRPr="00876808">
        <w:rPr>
          <w:rFonts w:hint="eastAsia"/>
          <w:color w:val="000000"/>
          <w:sz w:val="28"/>
          <w:szCs w:val="28"/>
        </w:rPr>
        <w:t>好鸣中</w:t>
      </w:r>
      <w:proofErr w:type="gramEnd"/>
      <w:r w:rsidRPr="00876808">
        <w:rPr>
          <w:rFonts w:hint="eastAsia"/>
          <w:color w:val="000000"/>
          <w:sz w:val="28"/>
          <w:szCs w:val="28"/>
        </w:rPr>
        <w:t>声音。</w:t>
      </w:r>
    </w:p>
    <w:p w:rsidR="00EC3B10" w:rsidRPr="00876808" w:rsidRDefault="00EC3B10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876808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积极</w:t>
      </w:r>
      <w:proofErr w:type="gramStart"/>
      <w:r w:rsidRPr="00876808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推进</w:t>
      </w:r>
      <w:r w:rsidRPr="00876808"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校社党建</w:t>
      </w:r>
      <w:proofErr w:type="gramEnd"/>
      <w:r w:rsidRPr="00876808"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共建</w:t>
      </w:r>
      <w:r w:rsidRPr="00876808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。一年来，学校党支部先后与大学新村二社区党总支、晓柳社区党委</w:t>
      </w:r>
      <w:r w:rsidR="00876808" w:rsidRPr="00876808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举行了共建活动</w:t>
      </w:r>
      <w:r w:rsidRPr="00876808"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，双方将理论共学、思想共筑，资源共享、优势互补，</w:t>
      </w:r>
      <w:r w:rsidR="00876808" w:rsidRPr="00876808"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把党建引领贯穿到教育教学、为民谋事的全过程，实现为地方教育事业和民生事业的高质量发展目标而携手同行。</w:t>
      </w:r>
    </w:p>
    <w:p w:rsidR="00876808" w:rsidRPr="000F72A0" w:rsidRDefault="00876808" w:rsidP="0007515C">
      <w:pPr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扎实开展</w:t>
      </w:r>
      <w:r w:rsidR="00EC3B10">
        <w:rPr>
          <w:rFonts w:hint="eastAsia"/>
          <w:color w:val="000000"/>
          <w:sz w:val="28"/>
          <w:szCs w:val="28"/>
        </w:rPr>
        <w:t>冬训</w:t>
      </w:r>
      <w:r>
        <w:rPr>
          <w:rFonts w:hint="eastAsia"/>
          <w:color w:val="000000"/>
          <w:sz w:val="28"/>
          <w:szCs w:val="28"/>
        </w:rPr>
        <w:t>工作。</w:t>
      </w:r>
      <w:r w:rsidRPr="00876808">
        <w:rPr>
          <w:rFonts w:hint="eastAsia"/>
          <w:color w:val="000000"/>
          <w:sz w:val="28"/>
          <w:szCs w:val="28"/>
        </w:rPr>
        <w:t>先后</w:t>
      </w:r>
      <w:r w:rsidR="00EC3B10" w:rsidRPr="00876808">
        <w:rPr>
          <w:color w:val="000000"/>
          <w:sz w:val="28"/>
          <w:szCs w:val="28"/>
        </w:rPr>
        <w:t>组织集中学习培训</w:t>
      </w:r>
      <w:r w:rsidRPr="00876808">
        <w:rPr>
          <w:rFonts w:hint="eastAsia"/>
          <w:color w:val="000000"/>
          <w:sz w:val="28"/>
          <w:szCs w:val="28"/>
        </w:rPr>
        <w:t>、</w:t>
      </w:r>
      <w:r w:rsidR="00EC3B10" w:rsidRPr="00876808">
        <w:rPr>
          <w:color w:val="000000"/>
          <w:sz w:val="28"/>
          <w:szCs w:val="28"/>
        </w:rPr>
        <w:t xml:space="preserve"> 开好“冬训第一课”</w:t>
      </w:r>
      <w:r w:rsidRPr="00876808">
        <w:rPr>
          <w:rFonts w:hint="eastAsia"/>
          <w:color w:val="000000"/>
          <w:sz w:val="28"/>
          <w:szCs w:val="28"/>
        </w:rPr>
        <w:t>，重点</w:t>
      </w:r>
      <w:r w:rsidR="00EC3B10" w:rsidRPr="00876808">
        <w:rPr>
          <w:color w:val="000000"/>
          <w:sz w:val="28"/>
          <w:szCs w:val="28"/>
        </w:rPr>
        <w:t xml:space="preserve"> 开展基层党员冬训“五微”</w:t>
      </w:r>
      <w:r w:rsidRPr="00876808">
        <w:rPr>
          <w:color w:val="000000"/>
          <w:sz w:val="28"/>
          <w:szCs w:val="28"/>
        </w:rPr>
        <w:t>活动</w:t>
      </w:r>
      <w:r w:rsidRPr="00876808">
        <w:rPr>
          <w:rFonts w:hint="eastAsia"/>
          <w:color w:val="000000"/>
          <w:sz w:val="28"/>
          <w:szCs w:val="28"/>
        </w:rPr>
        <w:t>：</w:t>
      </w:r>
      <w:r w:rsidR="00EC3B10" w:rsidRPr="00876808">
        <w:rPr>
          <w:color w:val="000000"/>
          <w:sz w:val="28"/>
          <w:szCs w:val="28"/>
        </w:rPr>
        <w:t>讲好冬训微课。制播冬训微视频</w:t>
      </w:r>
      <w:r w:rsidRPr="00876808">
        <w:rPr>
          <w:rFonts w:hint="eastAsia"/>
          <w:color w:val="000000"/>
          <w:sz w:val="28"/>
          <w:szCs w:val="28"/>
        </w:rPr>
        <w:t>、</w:t>
      </w:r>
      <w:r w:rsidR="00EC3B10" w:rsidRPr="00876808">
        <w:rPr>
          <w:color w:val="000000"/>
          <w:sz w:val="28"/>
          <w:szCs w:val="28"/>
        </w:rPr>
        <w:t>征集冬训微感悟</w:t>
      </w:r>
      <w:r w:rsidRPr="00876808">
        <w:rPr>
          <w:rFonts w:hint="eastAsia"/>
          <w:color w:val="000000"/>
          <w:sz w:val="28"/>
          <w:szCs w:val="28"/>
        </w:rPr>
        <w:t>、</w:t>
      </w:r>
      <w:proofErr w:type="gramStart"/>
      <w:r w:rsidR="00EC3B10" w:rsidRPr="00876808">
        <w:rPr>
          <w:color w:val="000000"/>
          <w:sz w:val="28"/>
          <w:szCs w:val="28"/>
        </w:rPr>
        <w:t>组织金句微</w:t>
      </w:r>
      <w:proofErr w:type="gramEnd"/>
      <w:r w:rsidR="00EC3B10" w:rsidRPr="00876808">
        <w:rPr>
          <w:color w:val="000000"/>
          <w:sz w:val="28"/>
          <w:szCs w:val="28"/>
        </w:rPr>
        <w:t>分享。</w:t>
      </w:r>
      <w:r w:rsidRPr="00876808">
        <w:rPr>
          <w:rFonts w:hint="eastAsia"/>
          <w:color w:val="000000"/>
          <w:sz w:val="28"/>
          <w:szCs w:val="28"/>
        </w:rPr>
        <w:t>、</w:t>
      </w:r>
      <w:r w:rsidR="00EC3B10" w:rsidRPr="00876808">
        <w:rPr>
          <w:color w:val="000000"/>
          <w:sz w:val="28"/>
          <w:szCs w:val="28"/>
        </w:rPr>
        <w:t>开展冬训微阐释</w:t>
      </w:r>
      <w:r w:rsidRPr="00876808">
        <w:rPr>
          <w:rFonts w:hint="eastAsia"/>
          <w:color w:val="000000"/>
          <w:sz w:val="28"/>
          <w:szCs w:val="28"/>
        </w:rPr>
        <w:t>。其中</w:t>
      </w:r>
      <w:r>
        <w:rPr>
          <w:color w:val="000000"/>
          <w:sz w:val="28"/>
          <w:szCs w:val="28"/>
        </w:rPr>
        <w:t>我校</w:t>
      </w:r>
      <w:r w:rsidRPr="00052A8E">
        <w:rPr>
          <w:color w:val="000000"/>
          <w:sz w:val="28"/>
          <w:szCs w:val="28"/>
        </w:rPr>
        <w:t>党员教师李</w:t>
      </w:r>
      <w:proofErr w:type="gramStart"/>
      <w:r w:rsidRPr="00052A8E">
        <w:rPr>
          <w:color w:val="000000"/>
          <w:sz w:val="28"/>
          <w:szCs w:val="28"/>
        </w:rPr>
        <w:t>晶晶讲冬训微课</w:t>
      </w:r>
      <w:proofErr w:type="gramEnd"/>
      <w:r w:rsidRPr="00052A8E">
        <w:rPr>
          <w:color w:val="000000"/>
          <w:sz w:val="28"/>
          <w:szCs w:val="28"/>
        </w:rPr>
        <w:t>《深入学习贯彻习近平文化思想——引领教育事业发展  勇担文化育人使命》，</w:t>
      </w:r>
      <w:proofErr w:type="gramStart"/>
      <w:r w:rsidRPr="00052A8E">
        <w:rPr>
          <w:color w:val="000000"/>
          <w:sz w:val="28"/>
          <w:szCs w:val="28"/>
        </w:rPr>
        <w:t>从习近平文化</w:t>
      </w:r>
      <w:proofErr w:type="gramEnd"/>
      <w:r w:rsidRPr="00052A8E">
        <w:rPr>
          <w:color w:val="000000"/>
          <w:sz w:val="28"/>
          <w:szCs w:val="28"/>
        </w:rPr>
        <w:t>思想的深刻内涵、用文化思想引领教育事业发展、明确责任担当履行育人使命等三个方面讲党课，新时代校园文化建设必须以习近平文化思想为指导，聚焦校园文化建设的中</w:t>
      </w:r>
      <w:r w:rsidRPr="00052A8E">
        <w:rPr>
          <w:rFonts w:hint="eastAsia"/>
          <w:color w:val="000000"/>
          <w:sz w:val="28"/>
          <w:szCs w:val="28"/>
        </w:rPr>
        <w:t>心任务，勇担校园文化建设新使命。</w:t>
      </w:r>
    </w:p>
    <w:p w:rsidR="00264359" w:rsidRPr="00876808" w:rsidRDefault="00B1528C" w:rsidP="0007515C">
      <w:pPr>
        <w:spacing w:line="560" w:lineRule="exact"/>
        <w:ind w:firstLine="560"/>
        <w:rPr>
          <w:color w:val="000000"/>
          <w:sz w:val="28"/>
          <w:szCs w:val="28"/>
        </w:rPr>
      </w:pPr>
      <w:r w:rsidRPr="00264359">
        <w:rPr>
          <w:rFonts w:hint="eastAsia"/>
          <w:color w:val="000000"/>
          <w:sz w:val="28"/>
          <w:szCs w:val="28"/>
        </w:rPr>
        <w:t>各位同仁，</w:t>
      </w:r>
      <w:r w:rsidR="00264359" w:rsidRPr="00876808">
        <w:rPr>
          <w:rFonts w:hint="eastAsia"/>
          <w:color w:val="000000"/>
          <w:sz w:val="28"/>
          <w:szCs w:val="28"/>
        </w:rPr>
        <w:t>面对新的党建要求，我感觉在工作中还存在着一些不足：比如对党建工作的深入学习、严谨细致程度还不是很到位。所以，在今后的学习和工作中，我要进一步加强学习，守正创新，更好地做好各项工作！</w:t>
      </w:r>
    </w:p>
    <w:p w:rsidR="00B1528C" w:rsidRPr="00876808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</w:p>
    <w:p w:rsidR="009E301F" w:rsidRPr="0007515C" w:rsidRDefault="00B1528C" w:rsidP="0007515C">
      <w:pPr>
        <w:pStyle w:val="a5"/>
        <w:shd w:val="clear" w:color="auto" w:fill="FFFFFF"/>
        <w:spacing w:before="0" w:beforeAutospacing="0" w:after="0" w:afterAutospacing="0" w:line="560" w:lineRule="exact"/>
        <w:ind w:firstLineChars="1795" w:firstLine="5026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202</w:t>
      </w:r>
      <w:r w:rsidR="001A12FC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4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年</w:t>
      </w:r>
      <w:r w:rsidR="001A12FC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3</w:t>
      </w:r>
      <w:r w:rsidRPr="00264359">
        <w:rPr>
          <w:rFonts w:cs="Times New Roman" w:hint="eastAsia"/>
          <w:color w:val="000000"/>
          <w:kern w:val="2"/>
          <w:sz w:val="28"/>
          <w:szCs w:val="28"/>
          <w:shd w:val="clear" w:color="auto" w:fill="FFFFFF"/>
        </w:rPr>
        <w:t>月</w:t>
      </w:r>
      <w:bookmarkStart w:id="0" w:name="_GoBack"/>
      <w:bookmarkEnd w:id="0"/>
    </w:p>
    <w:sectPr w:rsidR="009E301F" w:rsidRPr="0007515C" w:rsidSect="009E3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3E" w:rsidRDefault="00C9633E">
      <w:pPr>
        <w:spacing w:line="240" w:lineRule="auto"/>
      </w:pPr>
      <w:r>
        <w:separator/>
      </w:r>
    </w:p>
  </w:endnote>
  <w:endnote w:type="continuationSeparator" w:id="0">
    <w:p w:rsidR="00C9633E" w:rsidRDefault="00C96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Default="00C9633E" w:rsidP="00694D34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Pr="00BE15D4" w:rsidRDefault="00C9633E" w:rsidP="00BE15D4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Default="00C9633E" w:rsidP="00694D3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3E" w:rsidRDefault="00C9633E">
      <w:pPr>
        <w:spacing w:line="240" w:lineRule="auto"/>
      </w:pPr>
      <w:r>
        <w:separator/>
      </w:r>
    </w:p>
  </w:footnote>
  <w:footnote w:type="continuationSeparator" w:id="0">
    <w:p w:rsidR="00C9633E" w:rsidRDefault="00C96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Default="00C9633E" w:rsidP="00694D34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Pr="0007515C" w:rsidRDefault="00C9633E" w:rsidP="0007515C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4" w:rsidRDefault="00C9633E" w:rsidP="00694D3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517"/>
    <w:multiLevelType w:val="hybridMultilevel"/>
    <w:tmpl w:val="B066AC5C"/>
    <w:lvl w:ilvl="0" w:tplc="2BF49B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2E80601"/>
    <w:multiLevelType w:val="hybridMultilevel"/>
    <w:tmpl w:val="4A0874DA"/>
    <w:lvl w:ilvl="0" w:tplc="FAB472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28C"/>
    <w:rsid w:val="00052A8E"/>
    <w:rsid w:val="000733FD"/>
    <w:rsid w:val="0007515C"/>
    <w:rsid w:val="000F72A0"/>
    <w:rsid w:val="001A12FC"/>
    <w:rsid w:val="001C5BBC"/>
    <w:rsid w:val="00231CD9"/>
    <w:rsid w:val="00264359"/>
    <w:rsid w:val="00533E41"/>
    <w:rsid w:val="005B5DFD"/>
    <w:rsid w:val="005F1B63"/>
    <w:rsid w:val="0060416F"/>
    <w:rsid w:val="006328DA"/>
    <w:rsid w:val="00657FAF"/>
    <w:rsid w:val="00680FA9"/>
    <w:rsid w:val="00695710"/>
    <w:rsid w:val="0070740A"/>
    <w:rsid w:val="00764FF5"/>
    <w:rsid w:val="00811386"/>
    <w:rsid w:val="0084507D"/>
    <w:rsid w:val="00876808"/>
    <w:rsid w:val="0092283E"/>
    <w:rsid w:val="00957081"/>
    <w:rsid w:val="009A125A"/>
    <w:rsid w:val="009E301F"/>
    <w:rsid w:val="00A924B5"/>
    <w:rsid w:val="00AB3E0E"/>
    <w:rsid w:val="00B1528C"/>
    <w:rsid w:val="00B52782"/>
    <w:rsid w:val="00BC6C57"/>
    <w:rsid w:val="00BD7FEC"/>
    <w:rsid w:val="00BE15D4"/>
    <w:rsid w:val="00C8413F"/>
    <w:rsid w:val="00C9633E"/>
    <w:rsid w:val="00D74DCF"/>
    <w:rsid w:val="00DC6BD1"/>
    <w:rsid w:val="00E245F0"/>
    <w:rsid w:val="00E8504D"/>
    <w:rsid w:val="00EC3B10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C"/>
    <w:pPr>
      <w:widowControl w:val="0"/>
      <w:spacing w:line="320" w:lineRule="exact"/>
      <w:ind w:firstLineChars="200" w:firstLine="420"/>
    </w:pPr>
    <w:rPr>
      <w:rFonts w:ascii="宋体" w:hAnsi="宋体"/>
      <w:color w:val="1E1E1E"/>
      <w:kern w:val="2"/>
      <w:sz w:val="21"/>
      <w:szCs w:val="2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7081"/>
    <w:rPr>
      <w:b/>
      <w:bCs/>
    </w:rPr>
  </w:style>
  <w:style w:type="paragraph" w:styleId="a4">
    <w:name w:val="No Spacing"/>
    <w:link w:val="Char"/>
    <w:uiPriority w:val="1"/>
    <w:qFormat/>
    <w:rsid w:val="00957081"/>
    <w:pPr>
      <w:widowControl w:val="0"/>
    </w:pPr>
    <w:rPr>
      <w:kern w:val="2"/>
      <w:sz w:val="21"/>
      <w:szCs w:val="24"/>
    </w:rPr>
  </w:style>
  <w:style w:type="character" w:customStyle="1" w:styleId="Char">
    <w:name w:val="无间隔 Char"/>
    <w:basedOn w:val="a0"/>
    <w:link w:val="a4"/>
    <w:uiPriority w:val="1"/>
    <w:rsid w:val="00957081"/>
    <w:rPr>
      <w:kern w:val="2"/>
      <w:sz w:val="21"/>
      <w:szCs w:val="24"/>
    </w:rPr>
  </w:style>
  <w:style w:type="paragraph" w:customStyle="1" w:styleId="1">
    <w:name w:val="标题1"/>
    <w:basedOn w:val="a"/>
    <w:next w:val="a"/>
    <w:rsid w:val="00680FA9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5">
    <w:name w:val="Normal (Web)"/>
    <w:basedOn w:val="a"/>
    <w:uiPriority w:val="99"/>
    <w:unhideWhenUsed/>
    <w:rsid w:val="00B1528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cs="宋体"/>
      <w:color w:val="auto"/>
      <w:kern w:val="0"/>
      <w:sz w:val="24"/>
      <w:szCs w:val="24"/>
      <w:shd w:val="clear" w:color="auto" w:fill="auto"/>
    </w:rPr>
  </w:style>
  <w:style w:type="paragraph" w:styleId="a6">
    <w:name w:val="header"/>
    <w:basedOn w:val="a"/>
    <w:link w:val="Char0"/>
    <w:uiPriority w:val="99"/>
    <w:unhideWhenUsed/>
    <w:rsid w:val="00B1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528C"/>
    <w:rPr>
      <w:rFonts w:ascii="宋体" w:hAnsi="宋体"/>
      <w:color w:val="1E1E1E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152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1528C"/>
    <w:rPr>
      <w:rFonts w:ascii="宋体" w:hAnsi="宋体"/>
      <w:color w:val="1E1E1E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A125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A125A"/>
    <w:rPr>
      <w:rFonts w:ascii="宋体" w:hAnsi="宋体"/>
      <w:color w:val="1E1E1E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922F-5CEC-4F35-B89A-B0065412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花晓东</dc:creator>
  <cp:lastModifiedBy>微软用户</cp:lastModifiedBy>
  <cp:revision>11</cp:revision>
  <dcterms:created xsi:type="dcterms:W3CDTF">2024-03-21T23:35:00Z</dcterms:created>
  <dcterms:modified xsi:type="dcterms:W3CDTF">2024-03-27T07:46:00Z</dcterms:modified>
</cp:coreProperties>
</file>